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F1FC0CE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16268C">
        <w:rPr>
          <w:rFonts w:ascii="Arial" w:hAnsi="Arial" w:cs="Arial"/>
        </w:rPr>
        <w:t xml:space="preserve"> </w:t>
      </w:r>
      <w:r w:rsidR="00361A59" w:rsidRPr="00361A59">
        <w:t>CARLOS JULIO ROMERO MARTINEZ</w:t>
      </w:r>
      <w:r w:rsidR="00C07C6C"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02013F">
        <w:t>6</w:t>
      </w:r>
      <w:bookmarkStart w:id="0" w:name="_GoBack"/>
      <w:bookmarkEnd w:id="0"/>
      <w:r w:rsidR="00361A59">
        <w:t>854126</w:t>
      </w:r>
      <w:r w:rsidR="00C07C6C"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596722">
        <w:rPr>
          <w:rFonts w:ascii="Arial" w:hAnsi="Arial" w:cs="Arial"/>
        </w:rPr>
        <w:t xml:space="preserve">Único del Circulo de </w:t>
      </w:r>
      <w:proofErr w:type="spellStart"/>
      <w:r w:rsidR="00361A59">
        <w:rPr>
          <w:rFonts w:ascii="Arial" w:hAnsi="Arial" w:cs="Arial"/>
        </w:rPr>
        <w:t>Gachala</w:t>
      </w:r>
      <w:proofErr w:type="spellEnd"/>
      <w:r w:rsidR="00361A59">
        <w:rPr>
          <w:rFonts w:ascii="Arial" w:hAnsi="Arial" w:cs="Arial"/>
        </w:rPr>
        <w:t xml:space="preserve"> </w:t>
      </w:r>
      <w:r w:rsidR="00596722">
        <w:rPr>
          <w:rFonts w:ascii="Arial" w:hAnsi="Arial" w:cs="Arial"/>
        </w:rPr>
        <w:t xml:space="preserve">, </w:t>
      </w:r>
      <w:r w:rsidR="00361A59">
        <w:rPr>
          <w:rFonts w:ascii="Arial" w:hAnsi="Arial" w:cs="Arial"/>
        </w:rPr>
        <w:t>Cundinamarca</w:t>
      </w:r>
      <w:r w:rsidR="00BE7337" w:rsidRPr="00E44293">
        <w:rPr>
          <w:rFonts w:ascii="Arial" w:hAnsi="Arial" w:cs="Arial"/>
        </w:rPr>
        <w:t xml:space="preserve">, 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F3352C" w:rsidRPr="00F3352C">
        <w:t xml:space="preserve"> </w:t>
      </w:r>
      <w:hyperlink r:id="rId8" w:history="1"/>
      <w:r w:rsidR="00361A59" w:rsidRPr="00361A59">
        <w:t xml:space="preserve"> </w:t>
      </w:r>
      <w:hyperlink r:id="rId9" w:history="1">
        <w:r w:rsidR="00361A59" w:rsidRPr="00247456">
          <w:rPr>
            <w:rStyle w:val="Hipervnculo"/>
          </w:rPr>
          <w:t>https://notariaunicagachala.com.co/</w:t>
        </w:r>
      </w:hyperlink>
      <w:r w:rsidR="00361A59">
        <w:t xml:space="preserve"> </w:t>
      </w:r>
      <w:r w:rsidR="00C07C6C">
        <w:rPr>
          <w:rFonts w:ascii="Arial" w:hAnsi="Arial" w:cs="Arial"/>
        </w:rPr>
        <w:t xml:space="preserve"> </w:t>
      </w:r>
      <w:r w:rsidR="0080408A">
        <w:rPr>
          <w:rFonts w:ascii="Arial" w:hAnsi="Arial" w:cs="Arial"/>
        </w:rPr>
        <w:t xml:space="preserve"> </w:t>
      </w:r>
      <w:r w:rsidR="00637AB5">
        <w:rPr>
          <w:rFonts w:ascii="Arial" w:hAnsi="Arial" w:cs="Arial"/>
        </w:rPr>
        <w:t xml:space="preserve"> </w:t>
      </w:r>
      <w:r w:rsidR="000F42EE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B1E2E9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8E24B1">
        <w:rPr>
          <w:rFonts w:ascii="Arial" w:hAnsi="Arial" w:cs="Arial"/>
        </w:rPr>
        <w:t xml:space="preserve">El 7 de 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2B410B0E" w14:textId="77777777" w:rsidR="00361A59" w:rsidRDefault="00361A59" w:rsidP="00C07C6C">
      <w:pPr>
        <w:ind w:left="708" w:hanging="708"/>
        <w:jc w:val="center"/>
      </w:pPr>
      <w:r w:rsidRPr="00361A59">
        <w:t>CARLOS JULIO ROMERO MARTINEZ</w:t>
      </w:r>
    </w:p>
    <w:p w14:paraId="40205AAA" w14:textId="18AFC3A9" w:rsidR="00C07C6C" w:rsidRPr="00C07C6C" w:rsidRDefault="00C07C6C" w:rsidP="00C07C6C">
      <w:pPr>
        <w:ind w:left="708" w:hanging="708"/>
        <w:jc w:val="center"/>
        <w:rPr>
          <w:highlight w:val="yellow"/>
        </w:rPr>
      </w:pPr>
      <w:r w:rsidRPr="00C07C6C">
        <w:t xml:space="preserve">NOTARIA UNICA DE </w:t>
      </w:r>
      <w:r w:rsidR="00361A59">
        <w:t>GACHALA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778B5" w14:textId="77777777" w:rsidR="0027100E" w:rsidRDefault="0027100E" w:rsidP="00E431CE">
      <w:r>
        <w:separator/>
      </w:r>
    </w:p>
  </w:endnote>
  <w:endnote w:type="continuationSeparator" w:id="0">
    <w:p w14:paraId="1DD44C0B" w14:textId="77777777" w:rsidR="0027100E" w:rsidRDefault="0027100E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3F5F1" w14:textId="77777777" w:rsidR="0027100E" w:rsidRDefault="0027100E" w:rsidP="00E431CE">
      <w:r>
        <w:separator/>
      </w:r>
    </w:p>
  </w:footnote>
  <w:footnote w:type="continuationSeparator" w:id="0">
    <w:p w14:paraId="4EBA7704" w14:textId="77777777" w:rsidR="0027100E" w:rsidRDefault="0027100E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013F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42EE"/>
    <w:rsid w:val="000F7D59"/>
    <w:rsid w:val="001128D0"/>
    <w:rsid w:val="00120B64"/>
    <w:rsid w:val="001311AF"/>
    <w:rsid w:val="00134F6B"/>
    <w:rsid w:val="0015658B"/>
    <w:rsid w:val="0016268C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7100E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61A59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81BF3"/>
    <w:rsid w:val="004D0DAE"/>
    <w:rsid w:val="004F284E"/>
    <w:rsid w:val="0052706C"/>
    <w:rsid w:val="005421F7"/>
    <w:rsid w:val="005519D2"/>
    <w:rsid w:val="00556056"/>
    <w:rsid w:val="00590F42"/>
    <w:rsid w:val="00591F29"/>
    <w:rsid w:val="00596722"/>
    <w:rsid w:val="005B73BC"/>
    <w:rsid w:val="00633C9F"/>
    <w:rsid w:val="00637AB5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0408A"/>
    <w:rsid w:val="0083502D"/>
    <w:rsid w:val="00851026"/>
    <w:rsid w:val="00862977"/>
    <w:rsid w:val="0089322C"/>
    <w:rsid w:val="00894B13"/>
    <w:rsid w:val="008971E6"/>
    <w:rsid w:val="008E24B1"/>
    <w:rsid w:val="008F1FB2"/>
    <w:rsid w:val="00900876"/>
    <w:rsid w:val="00934204"/>
    <w:rsid w:val="00956D24"/>
    <w:rsid w:val="0098360F"/>
    <w:rsid w:val="009D1865"/>
    <w:rsid w:val="009E110D"/>
    <w:rsid w:val="00A059C0"/>
    <w:rsid w:val="00A35E32"/>
    <w:rsid w:val="00A36C22"/>
    <w:rsid w:val="00A57ED6"/>
    <w:rsid w:val="00A76EDA"/>
    <w:rsid w:val="00A84872"/>
    <w:rsid w:val="00A97E84"/>
    <w:rsid w:val="00AC0EDA"/>
    <w:rsid w:val="00AC5102"/>
    <w:rsid w:val="00AF277D"/>
    <w:rsid w:val="00B26DCF"/>
    <w:rsid w:val="00B40690"/>
    <w:rsid w:val="00B45D1A"/>
    <w:rsid w:val="00B66F96"/>
    <w:rsid w:val="00B75CD4"/>
    <w:rsid w:val="00BA08E5"/>
    <w:rsid w:val="00BC485A"/>
    <w:rsid w:val="00BE7337"/>
    <w:rsid w:val="00C07C6C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DF29FD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352C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cachira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ariaunicagachala.com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43</cp:revision>
  <cp:lastPrinted>2022-04-28T16:43:00Z</cp:lastPrinted>
  <dcterms:created xsi:type="dcterms:W3CDTF">2022-05-18T13:45:00Z</dcterms:created>
  <dcterms:modified xsi:type="dcterms:W3CDTF">2022-09-29T20:54:00Z</dcterms:modified>
</cp:coreProperties>
</file>